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D71DF" w14:textId="77777777" w:rsidR="003560C8" w:rsidRPr="00175313" w:rsidRDefault="003560C8" w:rsidP="003560C8">
      <w:pPr>
        <w:spacing w:after="0"/>
        <w:jc w:val="right"/>
        <w:rPr>
          <w:bCs/>
          <w:sz w:val="18"/>
          <w:szCs w:val="18"/>
        </w:rPr>
      </w:pPr>
      <w:r w:rsidRPr="00175313">
        <w:rPr>
          <w:bCs/>
          <w:sz w:val="18"/>
          <w:szCs w:val="18"/>
        </w:rPr>
        <w:t xml:space="preserve">Załącznik nr 4 do Regulaminu rekrutacji </w:t>
      </w:r>
    </w:p>
    <w:p w14:paraId="222654A0" w14:textId="77777777" w:rsidR="003560C8" w:rsidRPr="00175313" w:rsidRDefault="003560C8" w:rsidP="003560C8">
      <w:pPr>
        <w:spacing w:after="0"/>
        <w:jc w:val="right"/>
        <w:rPr>
          <w:bCs/>
          <w:sz w:val="18"/>
          <w:szCs w:val="18"/>
        </w:rPr>
      </w:pPr>
      <w:r w:rsidRPr="00175313">
        <w:rPr>
          <w:bCs/>
          <w:sz w:val="18"/>
          <w:szCs w:val="18"/>
        </w:rPr>
        <w:t xml:space="preserve">i uczestnictwa w programie  </w:t>
      </w:r>
    </w:p>
    <w:p w14:paraId="33894515" w14:textId="77777777" w:rsidR="003560C8" w:rsidRDefault="003560C8" w:rsidP="003560C8">
      <w:pPr>
        <w:spacing w:after="0"/>
        <w:jc w:val="right"/>
        <w:rPr>
          <w:bCs/>
          <w:sz w:val="18"/>
          <w:szCs w:val="18"/>
        </w:rPr>
      </w:pPr>
      <w:r w:rsidRPr="00175313">
        <w:rPr>
          <w:bCs/>
          <w:sz w:val="18"/>
          <w:szCs w:val="18"/>
        </w:rPr>
        <w:t>„Asystent osobisty osoby</w:t>
      </w:r>
      <w:r>
        <w:rPr>
          <w:bCs/>
          <w:sz w:val="18"/>
          <w:szCs w:val="18"/>
        </w:rPr>
        <w:t xml:space="preserve"> z niepełnosprawnością</w:t>
      </w:r>
      <w:r w:rsidRPr="00175313">
        <w:rPr>
          <w:bCs/>
          <w:sz w:val="18"/>
          <w:szCs w:val="18"/>
        </w:rPr>
        <w:t>”</w:t>
      </w:r>
    </w:p>
    <w:p w14:paraId="342C10FE" w14:textId="5FCA546C" w:rsidR="003560C8" w:rsidRDefault="003560C8" w:rsidP="003560C8">
      <w:pPr>
        <w:spacing w:after="0"/>
        <w:jc w:val="right"/>
        <w:rPr>
          <w:bCs/>
          <w:sz w:val="18"/>
          <w:szCs w:val="18"/>
        </w:rPr>
      </w:pPr>
      <w:r w:rsidRPr="00175313">
        <w:rPr>
          <w:bCs/>
          <w:sz w:val="18"/>
          <w:szCs w:val="18"/>
        </w:rPr>
        <w:t xml:space="preserve"> dla Jednostek Samorządu Terytorialnego – edycja 202</w:t>
      </w:r>
      <w:r w:rsidR="00417504">
        <w:rPr>
          <w:bCs/>
          <w:sz w:val="18"/>
          <w:szCs w:val="18"/>
        </w:rPr>
        <w:t>6</w:t>
      </w:r>
    </w:p>
    <w:p w14:paraId="1994BC5D" w14:textId="77777777" w:rsidR="003560C8" w:rsidRPr="00175313" w:rsidRDefault="003560C8" w:rsidP="003560C8">
      <w:pPr>
        <w:spacing w:after="0"/>
        <w:jc w:val="right"/>
        <w:rPr>
          <w:bCs/>
          <w:sz w:val="18"/>
          <w:szCs w:val="18"/>
        </w:rPr>
      </w:pPr>
      <w:r w:rsidRPr="00175313">
        <w:rPr>
          <w:bCs/>
          <w:sz w:val="18"/>
          <w:szCs w:val="18"/>
        </w:rPr>
        <w:t xml:space="preserve"> </w:t>
      </w:r>
    </w:p>
    <w:p w14:paraId="7A0AF853" w14:textId="77777777" w:rsidR="003560C8" w:rsidRPr="0057496C" w:rsidRDefault="003560C8" w:rsidP="003560C8">
      <w:pPr>
        <w:spacing w:after="0"/>
        <w:jc w:val="center"/>
        <w:rPr>
          <w:b/>
          <w:bCs/>
        </w:rPr>
      </w:pPr>
      <w:r w:rsidRPr="0057496C">
        <w:rPr>
          <w:b/>
          <w:bCs/>
        </w:rPr>
        <w:t xml:space="preserve">Klauzula informacyjna </w:t>
      </w:r>
    </w:p>
    <w:p w14:paraId="11E57F5E" w14:textId="0AEAE8DD" w:rsidR="003560C8" w:rsidRDefault="003560C8" w:rsidP="00AE3482">
      <w:pPr>
        <w:tabs>
          <w:tab w:val="left" w:pos="2268"/>
        </w:tabs>
        <w:spacing w:after="0"/>
        <w:jc w:val="center"/>
        <w:rPr>
          <w:b/>
          <w:bCs/>
        </w:rPr>
      </w:pPr>
      <w:r w:rsidRPr="0057496C">
        <w:rPr>
          <w:b/>
          <w:bCs/>
        </w:rPr>
        <w:t>w ramach Programu w Programie „Asystent osobisty osoby z niepełnosprawnością” dla Jednostek</w:t>
      </w:r>
      <w:r>
        <w:rPr>
          <w:b/>
          <w:bCs/>
        </w:rPr>
        <w:t xml:space="preserve"> </w:t>
      </w:r>
      <w:r w:rsidRPr="0057496C">
        <w:rPr>
          <w:b/>
          <w:bCs/>
        </w:rPr>
        <w:t>Samorządu Terytorialnego – edycja 202</w:t>
      </w:r>
      <w:r w:rsidR="00417504">
        <w:rPr>
          <w:b/>
          <w:bCs/>
        </w:rPr>
        <w:t>6</w:t>
      </w:r>
    </w:p>
    <w:p w14:paraId="2C53EC53" w14:textId="77777777" w:rsidR="003560C8" w:rsidRDefault="003560C8" w:rsidP="003560C8">
      <w:pPr>
        <w:spacing w:after="0"/>
        <w:jc w:val="center"/>
        <w:rPr>
          <w:b/>
          <w:bCs/>
        </w:rPr>
      </w:pPr>
    </w:p>
    <w:p w14:paraId="2A9E0851" w14:textId="77777777" w:rsidR="003560C8" w:rsidRDefault="003560C8" w:rsidP="003560C8">
      <w:pPr>
        <w:spacing w:after="0"/>
        <w:jc w:val="both"/>
      </w:pPr>
      <w:r>
        <w:t xml:space="preserve"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>
        <w:t>późn</w:t>
      </w:r>
      <w:proofErr w:type="spellEnd"/>
      <w:r>
        <w:t>. zm.), zwanego dalej „RODO”, informujemy, że:</w:t>
      </w:r>
    </w:p>
    <w:p w14:paraId="0BB1CEF1" w14:textId="77777777" w:rsidR="003560C8" w:rsidRDefault="003560C8" w:rsidP="003560C8">
      <w:pPr>
        <w:spacing w:after="0"/>
        <w:jc w:val="both"/>
      </w:pPr>
    </w:p>
    <w:p w14:paraId="3F5C99EA" w14:textId="77777777" w:rsidR="003560C8" w:rsidRDefault="003560C8" w:rsidP="003560C8">
      <w:pPr>
        <w:pStyle w:val="Akapitzlist"/>
        <w:numPr>
          <w:ilvl w:val="0"/>
          <w:numId w:val="1"/>
        </w:numPr>
        <w:spacing w:after="0"/>
        <w:jc w:val="both"/>
      </w:pPr>
      <w:r w:rsidRPr="0057496C">
        <w:t>Administratorem Państwa danych jest Ośrodek Pomocy Społecznej w Gaszowicach</w:t>
      </w:r>
      <w:r>
        <w:t xml:space="preserve"> </w:t>
      </w:r>
      <w:r w:rsidRPr="0057496C">
        <w:t>reprezentowany przez Kierownika, z siedzibą przy ulicy  Rydułtowskiej 1, 44 - 293 Gaszowice</w:t>
      </w:r>
    </w:p>
    <w:p w14:paraId="5E897FD8" w14:textId="77777777" w:rsidR="003560C8" w:rsidRDefault="003560C8" w:rsidP="003560C8">
      <w:pPr>
        <w:pStyle w:val="Akapitzlist"/>
        <w:numPr>
          <w:ilvl w:val="0"/>
          <w:numId w:val="1"/>
        </w:numPr>
        <w:spacing w:after="0"/>
        <w:jc w:val="both"/>
      </w:pPr>
      <w:r w:rsidRPr="002F4495">
        <w:t>W sprawach związanych z Pani/Pana danymi proszę kontaktować się z Inspektorem Ochrony Danych, poprzez adres poczty elektronicznej</w:t>
      </w:r>
      <w:r w:rsidRPr="002F4495">
        <w:rPr>
          <w:color w:val="000000"/>
        </w:rPr>
        <w:t xml:space="preserve"> </w:t>
      </w:r>
      <w:hyperlink r:id="rId5" w:history="1">
        <w:r w:rsidRPr="002F4495">
          <w:rPr>
            <w:rStyle w:val="Hipercze"/>
          </w:rPr>
          <w:t>iod@ops.gaszowice.pl</w:t>
        </w:r>
      </w:hyperlink>
      <w:r w:rsidRPr="002F4495">
        <w:rPr>
          <w:color w:val="000000"/>
        </w:rPr>
        <w:t xml:space="preserve"> l</w:t>
      </w:r>
      <w:r w:rsidRPr="002F4495">
        <w:t>ub pisemnie w siedzibie Ośrodka</w:t>
      </w:r>
    </w:p>
    <w:p w14:paraId="5BFA7981" w14:textId="77777777" w:rsidR="003560C8" w:rsidRDefault="003560C8" w:rsidP="003560C8">
      <w:pPr>
        <w:pStyle w:val="Akapitzlist"/>
        <w:numPr>
          <w:ilvl w:val="0"/>
          <w:numId w:val="1"/>
        </w:numPr>
        <w:spacing w:after="0"/>
        <w:jc w:val="both"/>
      </w:pPr>
      <w:r>
        <w:t>Celem przetwarzania danych osobowych jest realizacja Programu Ministra Rodziny i Polityki Społecznej w Programie „Asystent osobisty osoby z niepełnosprawnością” dla Jednostek Samorządu Terytorialnego – edycja 2025, finansowanego z Funduszu Solidarnościowego.</w:t>
      </w:r>
    </w:p>
    <w:p w14:paraId="33142341" w14:textId="77777777" w:rsidR="003560C8" w:rsidRDefault="003560C8" w:rsidP="003560C8">
      <w:pPr>
        <w:pStyle w:val="Akapitzlist"/>
        <w:numPr>
          <w:ilvl w:val="0"/>
          <w:numId w:val="1"/>
        </w:numPr>
        <w:spacing w:after="0"/>
        <w:jc w:val="both"/>
      </w:pPr>
      <w:r>
        <w:t>Dane osobowe przetwarzane są na podstawie art. 6 ust. 1 lit e RODO, tj. w związku z 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w Programie „Asystent osobisty osoby z niepełnosprawnością” dla Jednostek Samorządu Terytorialnego – edycja 2025.</w:t>
      </w:r>
    </w:p>
    <w:p w14:paraId="269942D7" w14:textId="77777777" w:rsidR="003560C8" w:rsidRDefault="003560C8" w:rsidP="003560C8">
      <w:pPr>
        <w:pStyle w:val="Akapitzlist"/>
        <w:numPr>
          <w:ilvl w:val="0"/>
          <w:numId w:val="1"/>
        </w:numPr>
        <w:spacing w:after="0"/>
        <w:jc w:val="both"/>
      </w:pPr>
      <w:r>
        <w:t>Dane osobowe będą przechowywane przez okres wynikający z przepisów prawa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</w:t>
      </w:r>
    </w:p>
    <w:p w14:paraId="60A5FDDB" w14:textId="77777777" w:rsidR="003560C8" w:rsidRDefault="003560C8" w:rsidP="003560C8">
      <w:pPr>
        <w:pStyle w:val="Akapitzlist"/>
        <w:numPr>
          <w:ilvl w:val="0"/>
          <w:numId w:val="1"/>
        </w:numPr>
        <w:spacing w:after="0"/>
        <w:jc w:val="both"/>
      </w:pPr>
      <w:r>
        <w:t>Źródłem pochodzenia danych osobowych mogą być wnioskodawcy, tj. osoby niepełnosprawne, a także rodzice i opiekunowie osób niepełnosprawnych oraz osoby zatrudnione/świadczące/realizujące usługi asystenta.</w:t>
      </w:r>
    </w:p>
    <w:p w14:paraId="5B08ACE6" w14:textId="77777777" w:rsidR="003560C8" w:rsidRDefault="003560C8" w:rsidP="003560C8">
      <w:pPr>
        <w:pStyle w:val="Akapitzlist"/>
        <w:numPr>
          <w:ilvl w:val="0"/>
          <w:numId w:val="1"/>
        </w:numPr>
        <w:spacing w:after="0"/>
        <w:jc w:val="both"/>
      </w:pPr>
      <w:r>
        <w:t>Odbiorcami Pani/Pana danych osobowych są podmioty uprawnione do ujawnienia im danych na mocy przepisów prawa oraz podmioty realizujące świadczenie w imieniu Administratora na podstawie umów cywilnoprawnych. Dane osób fizycznych przetwarzane przez Administratora, w szczególności dane osób świadczących/realizujących usługi asystenta na rzecz uczestników Programu lub opiekunów prawnych mogą być udostępniane Ministrowi Rodziny i Polityki Społecznej lub Wojewodzie Śląskiemu m.in. do celów sprawozdawczych czy kontrolnych</w:t>
      </w:r>
    </w:p>
    <w:p w14:paraId="76DDD46F" w14:textId="77777777" w:rsidR="003560C8" w:rsidRDefault="003560C8" w:rsidP="003560C8">
      <w:pPr>
        <w:pStyle w:val="Akapitzlist"/>
        <w:numPr>
          <w:ilvl w:val="0"/>
          <w:numId w:val="1"/>
        </w:numPr>
        <w:spacing w:after="0"/>
        <w:jc w:val="both"/>
      </w:pPr>
      <w:r>
        <w:t xml:space="preserve">Ma Pani/Pan prawo do: dostępu do swoich danych osobowych, ich sprostowania, uzyskania ich kopii, prawo do ograniczenia ich przetwarzania oraz prawo wniesienia skargi do Prezesa Urzędu </w:t>
      </w:r>
      <w:r>
        <w:lastRenderedPageBreak/>
        <w:t>Ochrony Danych Osobowych (ul. Stawki 2, 00-193 Warszawa, e-mail: kancelaria@uodo.gov.pl). Ponadto ma Pan/Pani prawo do wniesienia sprzeciwu co do przetwarzania danych, a 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</w:p>
    <w:p w14:paraId="372BA135" w14:textId="77777777" w:rsidR="003560C8" w:rsidRDefault="003560C8" w:rsidP="003560C8">
      <w:pPr>
        <w:pStyle w:val="Akapitzlist"/>
        <w:numPr>
          <w:ilvl w:val="0"/>
          <w:numId w:val="1"/>
        </w:numPr>
        <w:spacing w:after="0"/>
        <w:jc w:val="both"/>
      </w:pPr>
      <w:r>
        <w:t>Podanie danych osobowych w zakresie wynikającym z Deklaracji chęci uczestnictwa w Programie „Asystent osobisty osoby z niepełnosprawnością” dla Jednostek Samorządu Terytorialnego – edycja 2025 jest dobrowolne, jednak niezbędne do przeprowadzenia diagnozy potrzeb i warunkuje tym samym możliwość zakwalifikowania do Programu.</w:t>
      </w:r>
    </w:p>
    <w:p w14:paraId="1FD443E6" w14:textId="77777777" w:rsidR="003560C8" w:rsidRDefault="003560C8" w:rsidP="003560C8">
      <w:pPr>
        <w:spacing w:after="0"/>
        <w:jc w:val="both"/>
      </w:pPr>
    </w:p>
    <w:p w14:paraId="2D3D99A2" w14:textId="77777777" w:rsidR="003560C8" w:rsidRDefault="003560C8" w:rsidP="003560C8">
      <w:pPr>
        <w:spacing w:after="0"/>
        <w:jc w:val="both"/>
      </w:pPr>
    </w:p>
    <w:p w14:paraId="2F3BB5D7" w14:textId="77777777" w:rsidR="003560C8" w:rsidRDefault="003560C8" w:rsidP="003560C8">
      <w:pPr>
        <w:pStyle w:val="Akapitzlist"/>
        <w:spacing w:after="0"/>
        <w:jc w:val="both"/>
      </w:pPr>
    </w:p>
    <w:p w14:paraId="20BBD8B7" w14:textId="77777777" w:rsidR="003560C8" w:rsidRDefault="003560C8" w:rsidP="003560C8">
      <w:pPr>
        <w:pStyle w:val="Akapitzlist"/>
        <w:spacing w:after="0"/>
        <w:jc w:val="right"/>
      </w:pPr>
      <w:r>
        <w:t xml:space="preserve">….……..…………………………………… </w:t>
      </w:r>
    </w:p>
    <w:p w14:paraId="6175B5A0" w14:textId="77777777" w:rsidR="003560C8" w:rsidRPr="0057496C" w:rsidRDefault="003560C8" w:rsidP="003560C8">
      <w:pPr>
        <w:spacing w:after="0"/>
        <w:ind w:left="6372" w:firstLine="708"/>
      </w:pPr>
      <w:r>
        <w:t>data i podpis</w:t>
      </w:r>
    </w:p>
    <w:p w14:paraId="7BC5B076" w14:textId="77777777" w:rsidR="003560C8" w:rsidRDefault="003560C8" w:rsidP="003560C8"/>
    <w:p w14:paraId="1D4BBA74" w14:textId="77777777" w:rsidR="005A4C28" w:rsidRDefault="005A4C28"/>
    <w:sectPr w:rsidR="005A4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03B03"/>
    <w:multiLevelType w:val="hybridMultilevel"/>
    <w:tmpl w:val="514AE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5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0C8"/>
    <w:rsid w:val="003560C8"/>
    <w:rsid w:val="00417504"/>
    <w:rsid w:val="004628A1"/>
    <w:rsid w:val="004C44DC"/>
    <w:rsid w:val="00564EBB"/>
    <w:rsid w:val="005A4C28"/>
    <w:rsid w:val="00AE3482"/>
    <w:rsid w:val="00B90390"/>
    <w:rsid w:val="00CA09DE"/>
    <w:rsid w:val="00CD15C7"/>
    <w:rsid w:val="00F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CB74"/>
  <w15:chartTrackingRefBased/>
  <w15:docId w15:val="{80D19141-F2A2-4546-B183-0C708382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0C8"/>
  </w:style>
  <w:style w:type="paragraph" w:styleId="Nagwek1">
    <w:name w:val="heading 1"/>
    <w:basedOn w:val="Normalny"/>
    <w:next w:val="Normalny"/>
    <w:link w:val="Nagwek1Znak"/>
    <w:uiPriority w:val="9"/>
    <w:qFormat/>
    <w:rsid w:val="00356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6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60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6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0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6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6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6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6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6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6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60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60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0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60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60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60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60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6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6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6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6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6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60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60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60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6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60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60C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56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ps.gasz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Goliwąs</dc:creator>
  <cp:keywords/>
  <dc:description/>
  <cp:lastModifiedBy>Agnieszka Goliwąs</cp:lastModifiedBy>
  <cp:revision>3</cp:revision>
  <cp:lastPrinted>2025-08-28T11:55:00Z</cp:lastPrinted>
  <dcterms:created xsi:type="dcterms:W3CDTF">2025-08-28T11:54:00Z</dcterms:created>
  <dcterms:modified xsi:type="dcterms:W3CDTF">2025-08-28T12:29:00Z</dcterms:modified>
</cp:coreProperties>
</file>